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FA6715">
        <w:rPr>
          <w:b/>
          <w:bCs/>
          <w:color w:val="000000"/>
        </w:rPr>
        <w:t>27/7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002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0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00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84328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00021B" w:rsidP="0000021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 и</w:t>
            </w:r>
            <w:r w:rsidR="00FB3912"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нформаци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="00FB3912"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B3912" w:rsidRPr="00FB391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      </w:r>
            <w:r w:rsidR="00FB3912" w:rsidRPr="00FB3912">
              <w:rPr>
                <w:rStyle w:val="FontStyle12"/>
                <w:b/>
                <w:sz w:val="24"/>
                <w:szCs w:val="24"/>
              </w:rPr>
              <w:t>о работе за 201</w:t>
            </w:r>
            <w:r>
              <w:rPr>
                <w:rStyle w:val="FontStyle12"/>
                <w:b/>
                <w:sz w:val="24"/>
                <w:szCs w:val="24"/>
              </w:rPr>
              <w:t>9</w:t>
            </w:r>
            <w:r w:rsidR="00FB3912" w:rsidRPr="00FB391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075729" w:rsidRDefault="00075729" w:rsidP="00430B29">
      <w:pPr>
        <w:pStyle w:val="a4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C5C" w:rsidRPr="00635C5C" w:rsidRDefault="005B2BB8" w:rsidP="00430B29">
      <w:pPr>
        <w:pStyle w:val="a4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обслуживанию заявителей </w:t>
      </w:r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FB3912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>. Киренске Государственного автономного учреждения «Иркутский областной многофункциональный центр предоставления государственных и муниципальных услуг» Прокопьевой Е.В.</w:t>
      </w:r>
      <w:r w:rsidR="00FB3912" w:rsidRPr="00635C5C">
        <w:rPr>
          <w:rStyle w:val="FontStyle12"/>
          <w:sz w:val="24"/>
          <w:szCs w:val="24"/>
        </w:rPr>
        <w:t xml:space="preserve"> о работе за 201</w:t>
      </w:r>
      <w:r w:rsidR="0000021B">
        <w:rPr>
          <w:rStyle w:val="FontStyle12"/>
          <w:sz w:val="24"/>
          <w:szCs w:val="24"/>
        </w:rPr>
        <w:t>9</w:t>
      </w:r>
      <w:r w:rsidR="00FB3912" w:rsidRPr="00635C5C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FA6715">
      <w:pPr>
        <w:spacing w:after="0" w:line="240" w:lineRule="auto"/>
        <w:ind w:firstLine="567"/>
        <w:jc w:val="both"/>
      </w:pPr>
    </w:p>
    <w:p w:rsidR="00DD0225" w:rsidRDefault="00BD2015" w:rsidP="00FA671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FA671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30B29" w:rsidRDefault="00430B29" w:rsidP="00430B29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29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автономного учреждения «Иркутский областной многофункциональный центр предоставления государственных и муниципальных услуг» </w:t>
      </w:r>
      <w:r w:rsidRPr="00FB3912">
        <w:rPr>
          <w:rStyle w:val="FontStyle12"/>
          <w:sz w:val="24"/>
          <w:szCs w:val="24"/>
        </w:rPr>
        <w:t>о работе за 201</w:t>
      </w:r>
      <w:r>
        <w:rPr>
          <w:rStyle w:val="FontStyle12"/>
          <w:sz w:val="24"/>
          <w:szCs w:val="24"/>
        </w:rPr>
        <w:t>9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430B29" w:rsidRDefault="005F43F8" w:rsidP="00430B29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Думы Киренского муниципального района направить обращение в</w:t>
      </w:r>
      <w:r w:rsidR="00430B29" w:rsidRPr="00635C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Иркутский областной многофункциональный центр предоставления государственных и муниципальных услуг </w:t>
      </w:r>
      <w:r w:rsidR="00430B2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430B29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0B29">
        <w:rPr>
          <w:rFonts w:ascii="Times New Roman" w:hAnsi="Times New Roman" w:cs="Times New Roman"/>
          <w:sz w:val="24"/>
          <w:szCs w:val="24"/>
        </w:rPr>
        <w:t xml:space="preserve"> дополнительной ставки специалиста по оказанию государственных и муниципальных услуг в п.Алексеевск Киренского района.</w:t>
      </w:r>
    </w:p>
    <w:p w:rsidR="00430B29" w:rsidRPr="00B050DA" w:rsidRDefault="00430B29" w:rsidP="00430B29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проделанной работе заслушать на очередном заседании Думы в мае 2020 года.</w:t>
      </w:r>
    </w:p>
    <w:p w:rsidR="00430B29" w:rsidRPr="00C75D57" w:rsidRDefault="00430B29" w:rsidP="00430B29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30B29" w:rsidRPr="00C75D57" w:rsidRDefault="00430B29" w:rsidP="00430B29">
      <w:pPr>
        <w:pStyle w:val="a4"/>
        <w:numPr>
          <w:ilvl w:val="0"/>
          <w:numId w:val="29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3B71D6" w:rsidRDefault="003B71D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1D6" w:rsidRDefault="003B71D6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137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132137"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13213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132137">
        <w:rPr>
          <w:rFonts w:ascii="Times New Roman" w:hAnsi="Times New Roman" w:cs="Times New Roman"/>
          <w:b/>
          <w:sz w:val="24"/>
          <w:szCs w:val="24"/>
        </w:rPr>
        <w:tab/>
      </w:r>
      <w:r w:rsidR="00132137">
        <w:rPr>
          <w:rFonts w:ascii="Times New Roman" w:hAnsi="Times New Roman" w:cs="Times New Roman"/>
          <w:b/>
          <w:sz w:val="24"/>
          <w:szCs w:val="24"/>
        </w:rPr>
        <w:tab/>
      </w:r>
      <w:r w:rsidR="0013213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0250B2">
        <w:rPr>
          <w:rFonts w:ascii="Times New Roman" w:hAnsi="Times New Roman" w:cs="Times New Roman"/>
          <w:b/>
          <w:sz w:val="24"/>
          <w:szCs w:val="24"/>
        </w:rPr>
        <w:tab/>
      </w:r>
      <w:r w:rsidR="0000021B">
        <w:rPr>
          <w:rFonts w:ascii="Times New Roman" w:hAnsi="Times New Roman" w:cs="Times New Roman"/>
          <w:b/>
          <w:sz w:val="24"/>
          <w:szCs w:val="24"/>
        </w:rPr>
        <w:t>О.Н.Аксаментова</w:t>
      </w:r>
    </w:p>
    <w:sectPr w:rsidR="00984BB1" w:rsidSect="003B71D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0021B"/>
    <w:rsid w:val="000250B2"/>
    <w:rsid w:val="00033716"/>
    <w:rsid w:val="00056EEA"/>
    <w:rsid w:val="00075729"/>
    <w:rsid w:val="000A7252"/>
    <w:rsid w:val="000B13FC"/>
    <w:rsid w:val="000D5A11"/>
    <w:rsid w:val="000E2820"/>
    <w:rsid w:val="001009BE"/>
    <w:rsid w:val="00111BCC"/>
    <w:rsid w:val="00132137"/>
    <w:rsid w:val="00147E41"/>
    <w:rsid w:val="00167DA8"/>
    <w:rsid w:val="00195AF0"/>
    <w:rsid w:val="001A031A"/>
    <w:rsid w:val="001A1BC1"/>
    <w:rsid w:val="001C2D12"/>
    <w:rsid w:val="001C7B2C"/>
    <w:rsid w:val="00222B8D"/>
    <w:rsid w:val="00240686"/>
    <w:rsid w:val="0026608F"/>
    <w:rsid w:val="00286FD2"/>
    <w:rsid w:val="00291F09"/>
    <w:rsid w:val="0033361F"/>
    <w:rsid w:val="00336796"/>
    <w:rsid w:val="00357FC0"/>
    <w:rsid w:val="00376513"/>
    <w:rsid w:val="00377882"/>
    <w:rsid w:val="00385F3F"/>
    <w:rsid w:val="003A3E1C"/>
    <w:rsid w:val="003A690D"/>
    <w:rsid w:val="003B71D6"/>
    <w:rsid w:val="003C44D4"/>
    <w:rsid w:val="003C549A"/>
    <w:rsid w:val="00430B29"/>
    <w:rsid w:val="00463D8D"/>
    <w:rsid w:val="00484778"/>
    <w:rsid w:val="004D1F93"/>
    <w:rsid w:val="004E729A"/>
    <w:rsid w:val="00504723"/>
    <w:rsid w:val="00515E84"/>
    <w:rsid w:val="00532E9D"/>
    <w:rsid w:val="0058265E"/>
    <w:rsid w:val="005B2BB8"/>
    <w:rsid w:val="005C137C"/>
    <w:rsid w:val="005C4F17"/>
    <w:rsid w:val="005F43F8"/>
    <w:rsid w:val="0060132D"/>
    <w:rsid w:val="00635C5C"/>
    <w:rsid w:val="00667687"/>
    <w:rsid w:val="006B6481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4328F"/>
    <w:rsid w:val="008A570D"/>
    <w:rsid w:val="008C6B44"/>
    <w:rsid w:val="00910B4C"/>
    <w:rsid w:val="00917B2E"/>
    <w:rsid w:val="00932F6A"/>
    <w:rsid w:val="00984BB1"/>
    <w:rsid w:val="009D6FBA"/>
    <w:rsid w:val="009E5FD7"/>
    <w:rsid w:val="009F3250"/>
    <w:rsid w:val="00A076A4"/>
    <w:rsid w:val="00A639C0"/>
    <w:rsid w:val="00A871BD"/>
    <w:rsid w:val="00AA311B"/>
    <w:rsid w:val="00AA4AA1"/>
    <w:rsid w:val="00AD27C9"/>
    <w:rsid w:val="00AF0643"/>
    <w:rsid w:val="00AF4C63"/>
    <w:rsid w:val="00B24B2B"/>
    <w:rsid w:val="00B31EE7"/>
    <w:rsid w:val="00B3352C"/>
    <w:rsid w:val="00B44C00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C41"/>
    <w:rsid w:val="00C75D57"/>
    <w:rsid w:val="00D16D20"/>
    <w:rsid w:val="00D8097B"/>
    <w:rsid w:val="00DA5BE5"/>
    <w:rsid w:val="00DC30F2"/>
    <w:rsid w:val="00DD0225"/>
    <w:rsid w:val="00DD7BA8"/>
    <w:rsid w:val="00E319E9"/>
    <w:rsid w:val="00E56C07"/>
    <w:rsid w:val="00E72CA5"/>
    <w:rsid w:val="00E82305"/>
    <w:rsid w:val="00E84DF8"/>
    <w:rsid w:val="00F15ACF"/>
    <w:rsid w:val="00F23B9B"/>
    <w:rsid w:val="00F43C22"/>
    <w:rsid w:val="00F43EE2"/>
    <w:rsid w:val="00F63733"/>
    <w:rsid w:val="00FA6715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semiHidden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A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9666-0E7B-4F29-A847-3B4562B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2019-12-30T01:26:00Z</cp:lastPrinted>
  <dcterms:created xsi:type="dcterms:W3CDTF">2019-12-23T00:38:00Z</dcterms:created>
  <dcterms:modified xsi:type="dcterms:W3CDTF">2019-12-30T01:41:00Z</dcterms:modified>
</cp:coreProperties>
</file>